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B5" w:rsidRDefault="00DF22FA">
      <w:pPr>
        <w:rPr>
          <w:rFonts w:ascii="Franklin Gothic Medium Cond" w:hAnsi="Franklin Gothic Medium Cond"/>
          <w:sz w:val="96"/>
        </w:rPr>
      </w:pPr>
      <w:r>
        <w:rPr>
          <w:rFonts w:ascii="Franklin Gothic Medium Cond" w:hAnsi="Franklin Gothic Medium Cond"/>
          <w:noProof/>
          <w:sz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-709295</wp:posOffset>
                </wp:positionH>
                <wp:positionV relativeFrom="paragraph">
                  <wp:posOffset>-92075</wp:posOffset>
                </wp:positionV>
                <wp:extent cx="7155180" cy="1318260"/>
                <wp:effectExtent l="0" t="0" r="26670" b="1524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5180" cy="1318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F98A31" id="Rechthoek 1" o:spid="_x0000_s1026" style="position:absolute;margin-left:-55.85pt;margin-top:-7.25pt;width:563.4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" filled="f" strokecolor="black [3213]" strokeweight="1pt">
                <w10:wrap anchorx="margin"/>
              </v:rect>
            </w:pict>
          </mc:Fallback>
        </mc:AlternateContent>
      </w:r>
      <w:r w:rsidRPr="00DF22FA">
        <w:rPr>
          <w:rFonts w:ascii="Franklin Gothic Medium Cond" w:hAnsi="Franklin Gothic Medium Cond"/>
          <w:sz w:val="180"/>
        </w:rPr>
        <w:t>P</w:t>
      </w:r>
      <w:r w:rsidRPr="00DF22FA">
        <w:rPr>
          <w:rFonts w:ascii="Franklin Gothic Medium Cond" w:hAnsi="Franklin Gothic Medium Cond"/>
          <w:sz w:val="96"/>
        </w:rPr>
        <w:t xml:space="preserve">im DSLR </w:t>
      </w:r>
      <w:r w:rsidRPr="00DF22FA">
        <w:rPr>
          <w:rFonts w:ascii="Franklin Gothic Medium Cond" w:hAnsi="Franklin Gothic Medium Cond"/>
          <w:sz w:val="180"/>
        </w:rPr>
        <w:t>P</w:t>
      </w:r>
      <w:r w:rsidRPr="00DF22FA">
        <w:rPr>
          <w:rFonts w:ascii="Franklin Gothic Medium Cond" w:hAnsi="Franklin Gothic Medium Cond"/>
          <w:sz w:val="96"/>
        </w:rPr>
        <w:t xml:space="preserve">roductions </w:t>
      </w:r>
    </w:p>
    <w:p w:rsidR="00C83766" w:rsidRDefault="006F75B5" w:rsidP="006F75B5">
      <w:pPr>
        <w:pBdr>
          <w:bottom w:val="single" w:sz="6" w:space="1" w:color="auto"/>
        </w:pBdr>
        <w:tabs>
          <w:tab w:val="left" w:pos="2724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Contains:</w:t>
      </w:r>
      <w:r w:rsidR="00093AD5">
        <w:rPr>
          <w:rFonts w:ascii="Verdana" w:hAnsi="Verdana"/>
          <w:sz w:val="24"/>
          <w:szCs w:val="24"/>
        </w:rPr>
        <w:t xml:space="preserve"> </w:t>
      </w:r>
      <w:r w:rsidR="000832A2">
        <w:rPr>
          <w:rFonts w:ascii="Verdana" w:hAnsi="Verdana"/>
          <w:sz w:val="24"/>
          <w:szCs w:val="24"/>
        </w:rPr>
        <w:t>Ford E450 LAFD Ambulance multiple 4K skins</w:t>
      </w:r>
    </w:p>
    <w:p w:rsidR="006F75B5" w:rsidRDefault="006F75B5" w:rsidP="006F75B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6F75B5" w:rsidRDefault="006F75B5" w:rsidP="006F75B5">
      <w:pPr>
        <w:pBdr>
          <w:bottom w:val="single" w:sz="6" w:space="1" w:color="auto"/>
        </w:pBdr>
        <w:tabs>
          <w:tab w:val="left" w:pos="2724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Productions status: </w:t>
      </w:r>
      <w:r w:rsidR="000832A2">
        <w:rPr>
          <w:rFonts w:ascii="Verdana" w:hAnsi="Verdana"/>
          <w:sz w:val="24"/>
          <w:szCs w:val="24"/>
        </w:rPr>
        <w:t xml:space="preserve">Work in Process </w:t>
      </w:r>
    </w:p>
    <w:p w:rsidR="006F75B5" w:rsidRDefault="006F75B5" w:rsidP="006F75B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6F75B5" w:rsidRDefault="006F75B5" w:rsidP="006F75B5">
      <w:pPr>
        <w:pBdr>
          <w:bottom w:val="single" w:sz="6" w:space="1" w:color="auto"/>
        </w:pBdr>
        <w:tabs>
          <w:tab w:val="left" w:pos="2724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Used parts:</w:t>
      </w:r>
      <w:r w:rsidR="000832A2">
        <w:rPr>
          <w:rFonts w:ascii="Verdana" w:hAnsi="Verdana"/>
          <w:sz w:val="24"/>
          <w:szCs w:val="24"/>
        </w:rPr>
        <w:t xml:space="preserve"> Mx7000, TIR6, Front siren speaker, </w:t>
      </w:r>
      <w:proofErr w:type="spellStart"/>
      <w:r w:rsidR="000832A2">
        <w:rPr>
          <w:rFonts w:ascii="Verdana" w:hAnsi="Verdana"/>
          <w:sz w:val="24"/>
          <w:szCs w:val="24"/>
        </w:rPr>
        <w:t>Quarderflars</w:t>
      </w:r>
      <w:proofErr w:type="spellEnd"/>
      <w:r w:rsidR="000832A2">
        <w:rPr>
          <w:rFonts w:ascii="Verdana" w:hAnsi="Verdana"/>
          <w:sz w:val="24"/>
          <w:szCs w:val="24"/>
        </w:rPr>
        <w:t xml:space="preserve">, back </w:t>
      </w:r>
      <w:proofErr w:type="spellStart"/>
      <w:r w:rsidR="000832A2">
        <w:rPr>
          <w:rFonts w:ascii="Verdana" w:hAnsi="Verdana"/>
          <w:sz w:val="24"/>
          <w:szCs w:val="24"/>
        </w:rPr>
        <w:t>lightbar</w:t>
      </w:r>
      <w:proofErr w:type="spellEnd"/>
      <w:r w:rsidR="000832A2">
        <w:rPr>
          <w:rFonts w:ascii="Verdana" w:hAnsi="Verdana"/>
          <w:sz w:val="24"/>
          <w:szCs w:val="24"/>
        </w:rPr>
        <w:t xml:space="preserve"> </w:t>
      </w:r>
    </w:p>
    <w:p w:rsidR="006F75B5" w:rsidRDefault="006F75B5" w:rsidP="006F75B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6F75B5" w:rsidRDefault="006F75B5" w:rsidP="006F75B5">
      <w:pPr>
        <w:pBdr>
          <w:bottom w:val="single" w:sz="6" w:space="1" w:color="auto"/>
        </w:pBdr>
        <w:tabs>
          <w:tab w:val="left" w:pos="2724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File protection:</w:t>
      </w:r>
      <w:r w:rsidR="00093AD5">
        <w:rPr>
          <w:rFonts w:ascii="Verdana" w:hAnsi="Verdana"/>
          <w:sz w:val="24"/>
          <w:szCs w:val="24"/>
        </w:rPr>
        <w:t xml:space="preserve"> Locked </w:t>
      </w:r>
    </w:p>
    <w:p w:rsidR="006F75B5" w:rsidRDefault="006F75B5" w:rsidP="006F75B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6F75B5" w:rsidRDefault="006F75B5" w:rsidP="006F75B5">
      <w:pPr>
        <w:tabs>
          <w:tab w:val="left" w:pos="2724"/>
        </w:tabs>
        <w:rPr>
          <w:rFonts w:ascii="Franklin Gothic Medium Cond" w:hAnsi="Franklin Gothic Medium Cond"/>
          <w:sz w:val="36"/>
          <w:szCs w:val="36"/>
        </w:rPr>
      </w:pPr>
      <w:r w:rsidRPr="006F75B5">
        <w:rPr>
          <w:rFonts w:ascii="Franklin Gothic Medium Cond" w:hAnsi="Franklin Gothic Medium Cond"/>
          <w:sz w:val="36"/>
          <w:szCs w:val="36"/>
        </w:rPr>
        <w:t>Installation of model:</w:t>
      </w:r>
    </w:p>
    <w:p w:rsidR="006F75B5" w:rsidRDefault="006F75B5" w:rsidP="006F75B5">
      <w:pPr>
        <w:tabs>
          <w:tab w:val="left" w:pos="2724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</w:t>
      </w:r>
      <w:proofErr w:type="spellStart"/>
      <w:r>
        <w:rPr>
          <w:rFonts w:ascii="Verdana" w:hAnsi="Verdana"/>
          <w:sz w:val="24"/>
          <w:szCs w:val="24"/>
        </w:rPr>
        <w:t>OpenIV</w:t>
      </w:r>
      <w:proofErr w:type="spellEnd"/>
      <w:r>
        <w:rPr>
          <w:rFonts w:ascii="Verdana" w:hAnsi="Verdana"/>
          <w:sz w:val="24"/>
          <w:szCs w:val="24"/>
        </w:rPr>
        <w:t>) Go to:</w:t>
      </w:r>
    </w:p>
    <w:p w:rsidR="006F75B5" w:rsidRDefault="00093AD5" w:rsidP="006F75B5">
      <w:pPr>
        <w:tabs>
          <w:tab w:val="left" w:pos="2724"/>
        </w:tabs>
        <w:rPr>
          <w:rFonts w:ascii="Verdana" w:hAnsi="Verdana"/>
          <w:sz w:val="24"/>
          <w:szCs w:val="24"/>
        </w:rPr>
      </w:pPr>
      <w:r w:rsidRPr="00093AD5">
        <w:rPr>
          <w:rFonts w:ascii="Verdana" w:hAnsi="Verdana"/>
          <w:sz w:val="24"/>
          <w:szCs w:val="24"/>
        </w:rPr>
        <w:t>(mods</w:t>
      </w:r>
      <w:r w:rsidR="000832A2">
        <w:rPr>
          <w:rFonts w:ascii="Verdana" w:hAnsi="Verdana"/>
          <w:sz w:val="24"/>
          <w:szCs w:val="24"/>
        </w:rPr>
        <w:t>)/</w:t>
      </w:r>
      <w:r w:rsidR="001D2522" w:rsidRPr="00093AD5">
        <w:rPr>
          <w:rFonts w:ascii="Verdana" w:hAnsi="Verdana"/>
          <w:sz w:val="24"/>
          <w:szCs w:val="24"/>
        </w:rPr>
        <w:t>x64</w:t>
      </w:r>
      <w:r w:rsidR="00984B86">
        <w:rPr>
          <w:rFonts w:ascii="Verdana" w:hAnsi="Verdana"/>
          <w:sz w:val="24"/>
          <w:szCs w:val="24"/>
        </w:rPr>
        <w:t>e.rpf</w:t>
      </w:r>
      <w:r w:rsidR="001D2522" w:rsidRPr="00093AD5">
        <w:rPr>
          <w:rFonts w:ascii="Verdana" w:hAnsi="Verdana"/>
          <w:sz w:val="24"/>
          <w:szCs w:val="24"/>
        </w:rPr>
        <w:t>/levels/gta5/</w:t>
      </w:r>
      <w:proofErr w:type="spellStart"/>
      <w:r w:rsidR="001D2522" w:rsidRPr="00093AD5">
        <w:rPr>
          <w:rFonts w:ascii="Verdana" w:hAnsi="Verdana"/>
          <w:sz w:val="24"/>
          <w:szCs w:val="24"/>
        </w:rPr>
        <w:t>vehicles.rpf</w:t>
      </w:r>
      <w:proofErr w:type="spellEnd"/>
      <w:r w:rsidR="001D2522" w:rsidRPr="00093AD5">
        <w:rPr>
          <w:rFonts w:ascii="Verdana" w:hAnsi="Verdana"/>
          <w:sz w:val="24"/>
          <w:szCs w:val="24"/>
        </w:rPr>
        <w:t xml:space="preserve"> and</w:t>
      </w:r>
      <w:r>
        <w:rPr>
          <w:rFonts w:ascii="Verdana" w:hAnsi="Verdana"/>
          <w:sz w:val="24"/>
          <w:szCs w:val="24"/>
        </w:rPr>
        <w:t xml:space="preserve"> replace all files provided.</w:t>
      </w:r>
    </w:p>
    <w:p w:rsidR="000832A2" w:rsidRDefault="000832A2" w:rsidP="006F75B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093AD5" w:rsidRDefault="00093AD5" w:rsidP="006F75B5">
      <w:pPr>
        <w:tabs>
          <w:tab w:val="left" w:pos="2724"/>
        </w:tabs>
        <w:rPr>
          <w:rFonts w:ascii="Franklin Gothic Medium Cond" w:hAnsi="Franklin Gothic Medium Cond"/>
          <w:sz w:val="36"/>
          <w:szCs w:val="36"/>
        </w:rPr>
      </w:pPr>
      <w:r w:rsidRPr="00093AD5">
        <w:rPr>
          <w:rFonts w:ascii="Franklin Gothic Medium Cond" w:hAnsi="Franklin Gothic Medium Cond"/>
          <w:sz w:val="36"/>
          <w:szCs w:val="36"/>
        </w:rPr>
        <w:t>Changelog:</w:t>
      </w:r>
    </w:p>
    <w:p w:rsidR="00093AD5" w:rsidRDefault="001D2522" w:rsidP="006F75B5">
      <w:pPr>
        <w:tabs>
          <w:tab w:val="left" w:pos="2724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First version</w:t>
      </w:r>
    </w:p>
    <w:p w:rsidR="006F75B5" w:rsidRPr="00093AD5" w:rsidRDefault="00093AD5" w:rsidP="006F75B5">
      <w:pPr>
        <w:tabs>
          <w:tab w:val="left" w:pos="2724"/>
        </w:tabs>
        <w:rPr>
          <w:rFonts w:ascii="Franklin Gothic Medium Cond" w:hAnsi="Franklin Gothic Medium Cond"/>
          <w:sz w:val="36"/>
          <w:szCs w:val="24"/>
        </w:rPr>
      </w:pPr>
      <w:r w:rsidRPr="00093AD5">
        <w:rPr>
          <w:rFonts w:ascii="Franklin Gothic Medium Cond" w:hAnsi="Franklin Gothic Medium Cond"/>
          <w:sz w:val="36"/>
          <w:szCs w:val="24"/>
        </w:rPr>
        <w:t>Credits:</w:t>
      </w:r>
    </w:p>
    <w:p w:rsidR="008B6818" w:rsidRP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 w:rsidRPr="008B6818">
        <w:rPr>
          <w:rFonts w:ascii="Verdana" w:hAnsi="Verdana"/>
          <w:sz w:val="24"/>
          <w:szCs w:val="24"/>
          <w:lang w:val="nl-NL"/>
        </w:rPr>
        <w:t xml:space="preserve">- Original Ford E450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cutaway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cab model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procured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from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3dcadbrowser.com (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and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provided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Bxbgus123).</w:t>
      </w:r>
      <w:r>
        <w:rPr>
          <w:rFonts w:ascii="Verdana" w:hAnsi="Verdana"/>
          <w:sz w:val="24"/>
          <w:szCs w:val="24"/>
          <w:lang w:val="nl-NL"/>
        </w:rPr>
        <w:t xml:space="preserve"> </w:t>
      </w:r>
    </w:p>
    <w:p w:rsid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 w:rsidRPr="008B6818">
        <w:rPr>
          <w:rFonts w:ascii="Verdana" w:hAnsi="Verdana"/>
          <w:sz w:val="24"/>
          <w:szCs w:val="24"/>
          <w:lang w:val="nl-NL"/>
        </w:rPr>
        <w:t xml:space="preserve">- The cab model was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converted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to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GTAIV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proofErr w:type="gramStart"/>
      <w:r w:rsidRPr="008B6818">
        <w:rPr>
          <w:rFonts w:ascii="Verdana" w:hAnsi="Verdana"/>
          <w:sz w:val="24"/>
          <w:szCs w:val="24"/>
          <w:lang w:val="nl-NL"/>
        </w:rPr>
        <w:t>Lt.Caine</w:t>
      </w:r>
      <w:proofErr w:type="spellEnd"/>
      <w:proofErr w:type="gramEnd"/>
      <w:r w:rsidRPr="008B6818">
        <w:rPr>
          <w:rFonts w:ascii="Verdana" w:hAnsi="Verdana"/>
          <w:sz w:val="24"/>
          <w:szCs w:val="24"/>
          <w:lang w:val="nl-NL"/>
        </w:rPr>
        <w:t>.</w:t>
      </w:r>
    </w:p>
    <w:p w:rsidR="008B6818" w:rsidRP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- </w:t>
      </w:r>
      <w:proofErr w:type="spellStart"/>
      <w:r>
        <w:rPr>
          <w:rFonts w:ascii="Verdana" w:hAnsi="Verdana"/>
          <w:sz w:val="24"/>
          <w:szCs w:val="24"/>
          <w:lang w:val="nl-NL"/>
        </w:rPr>
        <w:t>Entire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vehicle </w:t>
      </w:r>
      <w:proofErr w:type="spellStart"/>
      <w:r>
        <w:rPr>
          <w:rFonts w:ascii="Verdana" w:hAnsi="Verdana"/>
          <w:sz w:val="24"/>
          <w:szCs w:val="24"/>
          <w:lang w:val="nl-NL"/>
        </w:rPr>
        <w:t>converted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to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GTAV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PimDSLR</w:t>
      </w:r>
      <w:proofErr w:type="spellEnd"/>
      <w:r w:rsidR="000832A2">
        <w:rPr>
          <w:rFonts w:ascii="Verdana" w:hAnsi="Verdana"/>
          <w:sz w:val="24"/>
          <w:szCs w:val="24"/>
          <w:lang w:val="nl-NL"/>
        </w:rPr>
        <w:t>.</w:t>
      </w:r>
    </w:p>
    <w:p w:rsidR="000832A2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 w:rsidRPr="008B6818">
        <w:rPr>
          <w:rFonts w:ascii="Verdana" w:hAnsi="Verdana"/>
          <w:sz w:val="24"/>
          <w:szCs w:val="24"/>
          <w:lang w:val="nl-NL"/>
        </w:rPr>
        <w:t xml:space="preserve">- The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entire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vehicle model was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extensively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optimize</w:t>
      </w:r>
      <w:r>
        <w:rPr>
          <w:rFonts w:ascii="Verdana" w:hAnsi="Verdana"/>
          <w:sz w:val="24"/>
          <w:szCs w:val="24"/>
          <w:lang w:val="nl-NL"/>
        </w:rPr>
        <w:t>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, </w:t>
      </w:r>
      <w:proofErr w:type="spellStart"/>
      <w:r>
        <w:rPr>
          <w:rFonts w:ascii="Verdana" w:hAnsi="Verdana"/>
          <w:sz w:val="24"/>
          <w:szCs w:val="24"/>
          <w:lang w:val="nl-NL"/>
        </w:rPr>
        <w:t>modified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, </w:t>
      </w:r>
      <w:proofErr w:type="spellStart"/>
      <w:r>
        <w:rPr>
          <w:rFonts w:ascii="Verdana" w:hAnsi="Verdana"/>
          <w:sz w:val="24"/>
          <w:szCs w:val="24"/>
          <w:lang w:val="nl-NL"/>
        </w:rPr>
        <w:t>and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templated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proofErr w:type="gramStart"/>
      <w:r>
        <w:rPr>
          <w:rFonts w:ascii="Verdana" w:hAnsi="Verdana"/>
          <w:sz w:val="24"/>
          <w:szCs w:val="24"/>
          <w:lang w:val="nl-NL"/>
        </w:rPr>
        <w:t>Lt</w:t>
      </w:r>
      <w:r w:rsidRPr="008B6818">
        <w:rPr>
          <w:rFonts w:ascii="Verdana" w:hAnsi="Verdana"/>
          <w:sz w:val="24"/>
          <w:szCs w:val="24"/>
          <w:lang w:val="nl-NL"/>
        </w:rPr>
        <w:t>.Caine</w:t>
      </w:r>
      <w:proofErr w:type="spellEnd"/>
      <w:proofErr w:type="gramEnd"/>
      <w:r w:rsidRPr="008B6818">
        <w:rPr>
          <w:rFonts w:ascii="Verdana" w:hAnsi="Verdana"/>
          <w:sz w:val="24"/>
          <w:szCs w:val="24"/>
          <w:lang w:val="nl-NL"/>
        </w:rPr>
        <w:t>.</w:t>
      </w:r>
    </w:p>
    <w:p w:rsid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- Back </w:t>
      </w:r>
      <w:proofErr w:type="spellStart"/>
      <w:r>
        <w:rPr>
          <w:rFonts w:ascii="Verdana" w:hAnsi="Verdana"/>
          <w:sz w:val="24"/>
          <w:szCs w:val="24"/>
          <w:lang w:val="nl-NL"/>
        </w:rPr>
        <w:t>lightbar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is default GTAV, </w:t>
      </w:r>
      <w:proofErr w:type="spellStart"/>
      <w:r>
        <w:rPr>
          <w:rFonts w:ascii="Verdana" w:hAnsi="Verdana"/>
          <w:sz w:val="24"/>
          <w:szCs w:val="24"/>
          <w:lang w:val="nl-NL"/>
        </w:rPr>
        <w:t>modified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and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textured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PimDSLR</w:t>
      </w:r>
      <w:proofErr w:type="spellEnd"/>
      <w:r w:rsidR="000832A2">
        <w:rPr>
          <w:rFonts w:ascii="Verdana" w:hAnsi="Verdana"/>
          <w:sz w:val="24"/>
          <w:szCs w:val="24"/>
          <w:lang w:val="nl-NL"/>
        </w:rPr>
        <w:t>.</w:t>
      </w:r>
      <w:r>
        <w:rPr>
          <w:rFonts w:ascii="Verdana" w:hAnsi="Verdana"/>
          <w:sz w:val="24"/>
          <w:szCs w:val="24"/>
          <w:lang w:val="nl-NL"/>
        </w:rPr>
        <w:t xml:space="preserve"> </w:t>
      </w:r>
    </w:p>
    <w:p w:rsid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- TIR6 </w:t>
      </w:r>
      <w:proofErr w:type="spellStart"/>
      <w:r>
        <w:rPr>
          <w:rFonts w:ascii="Verdana" w:hAnsi="Verdana"/>
          <w:sz w:val="24"/>
          <w:szCs w:val="24"/>
          <w:lang w:val="nl-NL"/>
        </w:rPr>
        <w:t>lights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made </w:t>
      </w:r>
      <w:proofErr w:type="spellStart"/>
      <w:r>
        <w:rPr>
          <w:rFonts w:ascii="Verdana" w:hAnsi="Verdana"/>
          <w:sz w:val="24"/>
          <w:szCs w:val="24"/>
          <w:lang w:val="nl-NL"/>
        </w:rPr>
        <w:t>and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textured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PimDSLR</w:t>
      </w:r>
      <w:proofErr w:type="spellEnd"/>
      <w:r w:rsidR="000832A2">
        <w:rPr>
          <w:rFonts w:ascii="Verdana" w:hAnsi="Verdana"/>
          <w:sz w:val="24"/>
          <w:szCs w:val="24"/>
          <w:lang w:val="nl-NL"/>
        </w:rPr>
        <w:t>.</w:t>
      </w:r>
    </w:p>
    <w:p w:rsid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lastRenderedPageBreak/>
        <w:t xml:space="preserve">- </w:t>
      </w:r>
      <w:proofErr w:type="spellStart"/>
      <w:r>
        <w:rPr>
          <w:rFonts w:ascii="Verdana" w:hAnsi="Verdana"/>
          <w:sz w:val="24"/>
          <w:szCs w:val="24"/>
          <w:lang w:val="nl-NL"/>
        </w:rPr>
        <w:t>Quaderflars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are </w:t>
      </w:r>
      <w:proofErr w:type="spellStart"/>
      <w:r>
        <w:rPr>
          <w:rFonts w:ascii="Verdana" w:hAnsi="Verdana"/>
          <w:sz w:val="24"/>
          <w:szCs w:val="24"/>
          <w:lang w:val="nl-NL"/>
        </w:rPr>
        <w:t>generic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GTAV </w:t>
      </w:r>
      <w:proofErr w:type="spellStart"/>
      <w:r>
        <w:rPr>
          <w:rFonts w:ascii="Verdana" w:hAnsi="Verdana"/>
          <w:sz w:val="24"/>
          <w:szCs w:val="24"/>
          <w:lang w:val="nl-NL"/>
        </w:rPr>
        <w:t>moddified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and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textured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PimDSLR</w:t>
      </w:r>
      <w:proofErr w:type="spellEnd"/>
    </w:p>
    <w:p w:rsidR="008B6818" w:rsidRP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-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Liveries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r>
        <w:rPr>
          <w:rFonts w:ascii="Verdana" w:hAnsi="Verdana"/>
          <w:sz w:val="24"/>
          <w:szCs w:val="24"/>
          <w:lang w:val="nl-NL"/>
        </w:rPr>
        <w:t xml:space="preserve">(LAFD Skins) </w:t>
      </w:r>
      <w:r w:rsidRPr="008B6818">
        <w:rPr>
          <w:rFonts w:ascii="Verdana" w:hAnsi="Verdana"/>
          <w:sz w:val="24"/>
          <w:szCs w:val="24"/>
          <w:lang w:val="nl-NL"/>
        </w:rPr>
        <w:t xml:space="preserve">are made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BogdanM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>.</w:t>
      </w:r>
    </w:p>
    <w:p w:rsid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- </w:t>
      </w:r>
      <w:proofErr w:type="spellStart"/>
      <w:r>
        <w:rPr>
          <w:rFonts w:ascii="Verdana" w:hAnsi="Verdana"/>
          <w:sz w:val="24"/>
          <w:szCs w:val="24"/>
          <w:lang w:val="nl-NL"/>
        </w:rPr>
        <w:t>Lightbar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Mx7000 </w:t>
      </w:r>
      <w:r w:rsidRPr="008B6818">
        <w:rPr>
          <w:rFonts w:ascii="Verdana" w:hAnsi="Verdana"/>
          <w:sz w:val="24"/>
          <w:szCs w:val="24"/>
          <w:lang w:val="nl-NL"/>
        </w:rPr>
        <w:t xml:space="preserve">made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F5544</w:t>
      </w:r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and</w:t>
      </w:r>
      <w:proofErr w:type="spellEnd"/>
      <w:r w:rsidR="000832A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="000832A2">
        <w:rPr>
          <w:rFonts w:ascii="Verdana" w:hAnsi="Verdana"/>
          <w:sz w:val="24"/>
          <w:szCs w:val="24"/>
          <w:lang w:val="nl-NL"/>
        </w:rPr>
        <w:t>Textures</w:t>
      </w:r>
      <w:proofErr w:type="spellEnd"/>
      <w:r w:rsidR="000832A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="000832A2">
        <w:rPr>
          <w:rFonts w:ascii="Verdana" w:hAnsi="Verdana"/>
          <w:sz w:val="24"/>
          <w:szCs w:val="24"/>
          <w:lang w:val="nl-NL"/>
        </w:rPr>
        <w:t>by</w:t>
      </w:r>
      <w:proofErr w:type="spellEnd"/>
      <w:r w:rsidR="000832A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proofErr w:type="gramStart"/>
      <w:r w:rsidR="000832A2">
        <w:rPr>
          <w:rFonts w:ascii="Verdana" w:hAnsi="Verdana"/>
          <w:sz w:val="24"/>
          <w:szCs w:val="24"/>
          <w:lang w:val="nl-NL"/>
        </w:rPr>
        <w:t>Lt.Caine</w:t>
      </w:r>
      <w:proofErr w:type="spellEnd"/>
      <w:proofErr w:type="gramEnd"/>
      <w:r w:rsidR="000832A2">
        <w:rPr>
          <w:rFonts w:ascii="Verdana" w:hAnsi="Verdana"/>
          <w:sz w:val="24"/>
          <w:szCs w:val="24"/>
          <w:lang w:val="nl-NL"/>
        </w:rPr>
        <w:t xml:space="preserve">/F5544. </w:t>
      </w:r>
      <w:proofErr w:type="spellStart"/>
      <w:r w:rsidR="000832A2">
        <w:rPr>
          <w:rFonts w:ascii="Verdana" w:hAnsi="Verdana"/>
          <w:sz w:val="24"/>
          <w:szCs w:val="24"/>
          <w:lang w:val="nl-NL"/>
        </w:rPr>
        <w:t>Edited</w:t>
      </w:r>
      <w:proofErr w:type="spellEnd"/>
      <w:r w:rsidR="000832A2"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for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ambulance </w:t>
      </w:r>
      <w:proofErr w:type="spellStart"/>
      <w:r>
        <w:rPr>
          <w:rFonts w:ascii="Verdana" w:hAnsi="Verdana"/>
          <w:sz w:val="24"/>
          <w:szCs w:val="24"/>
          <w:lang w:val="nl-NL"/>
        </w:rPr>
        <w:t>version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PimDSLR</w:t>
      </w:r>
      <w:proofErr w:type="spellEnd"/>
      <w:r w:rsidR="000832A2">
        <w:rPr>
          <w:rFonts w:ascii="Verdana" w:hAnsi="Verdana"/>
          <w:sz w:val="24"/>
          <w:szCs w:val="24"/>
          <w:lang w:val="nl-NL"/>
        </w:rPr>
        <w:t>.</w:t>
      </w:r>
    </w:p>
    <w:p w:rsid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 w:rsidRPr="008B6818">
        <w:rPr>
          <w:rFonts w:ascii="Verdana" w:hAnsi="Verdana"/>
          <w:sz w:val="24"/>
          <w:szCs w:val="24"/>
          <w:lang w:val="nl-NL"/>
        </w:rPr>
        <w:t xml:space="preserve">- Cab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interior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is default GTAIV vehicle “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Speedo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”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interior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,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modified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and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installed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proofErr w:type="gramStart"/>
      <w:r w:rsidRPr="008B6818">
        <w:rPr>
          <w:rFonts w:ascii="Verdana" w:hAnsi="Verdana"/>
          <w:sz w:val="24"/>
          <w:szCs w:val="24"/>
          <w:lang w:val="nl-NL"/>
        </w:rPr>
        <w:t>Lt.Caine</w:t>
      </w:r>
      <w:proofErr w:type="spellEnd"/>
      <w:proofErr w:type="gramEnd"/>
      <w:r w:rsidRPr="008B6818">
        <w:rPr>
          <w:rFonts w:ascii="Verdana" w:hAnsi="Verdana"/>
          <w:sz w:val="24"/>
          <w:szCs w:val="24"/>
          <w:lang w:val="nl-NL"/>
        </w:rPr>
        <w:t>.</w:t>
      </w:r>
    </w:p>
    <w:p w:rsidR="008B6818" w:rsidRP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- </w:t>
      </w:r>
      <w:proofErr w:type="spellStart"/>
      <w:r>
        <w:rPr>
          <w:rFonts w:ascii="Verdana" w:hAnsi="Verdana"/>
          <w:sz w:val="24"/>
          <w:szCs w:val="24"/>
          <w:lang w:val="nl-NL"/>
        </w:rPr>
        <w:t>Headlights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modified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and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textured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PimDSLR</w:t>
      </w:r>
      <w:proofErr w:type="spellEnd"/>
      <w:r w:rsidR="000832A2">
        <w:rPr>
          <w:rFonts w:ascii="Verdana" w:hAnsi="Verdana"/>
          <w:sz w:val="24"/>
          <w:szCs w:val="24"/>
          <w:lang w:val="nl-NL"/>
        </w:rPr>
        <w:t>.</w:t>
      </w:r>
    </w:p>
    <w:p w:rsid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 w:rsidRPr="008B6818">
        <w:rPr>
          <w:rFonts w:ascii="Verdana" w:hAnsi="Verdana"/>
          <w:sz w:val="24"/>
          <w:szCs w:val="24"/>
          <w:lang w:val="nl-NL"/>
        </w:rPr>
        <w:t xml:space="preserve">- Laptop is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generic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GTAIV vehicle laptop made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Rockstar </w:t>
      </w:r>
      <w:r w:rsidR="000832A2" w:rsidRPr="008B6818">
        <w:rPr>
          <w:rFonts w:ascii="Verdana" w:hAnsi="Verdana"/>
          <w:sz w:val="24"/>
          <w:szCs w:val="24"/>
          <w:lang w:val="nl-NL"/>
        </w:rPr>
        <w:t xml:space="preserve">Games, </w:t>
      </w:r>
      <w:proofErr w:type="spellStart"/>
      <w:r w:rsidR="000832A2">
        <w:rPr>
          <w:rFonts w:ascii="Verdana" w:hAnsi="Verdana"/>
          <w:sz w:val="24"/>
          <w:szCs w:val="24"/>
          <w:lang w:val="nl-NL"/>
        </w:rPr>
        <w:t>modified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proofErr w:type="gramStart"/>
      <w:r w:rsidRPr="008B6818">
        <w:rPr>
          <w:rFonts w:ascii="Verdana" w:hAnsi="Verdana"/>
          <w:sz w:val="24"/>
          <w:szCs w:val="24"/>
          <w:lang w:val="nl-NL"/>
        </w:rPr>
        <w:t>Lt.Caine</w:t>
      </w:r>
      <w:proofErr w:type="spellEnd"/>
      <w:proofErr w:type="gramEnd"/>
      <w:r w:rsidRPr="008B6818">
        <w:rPr>
          <w:rFonts w:ascii="Verdana" w:hAnsi="Verdana"/>
          <w:sz w:val="24"/>
          <w:szCs w:val="24"/>
          <w:lang w:val="nl-NL"/>
        </w:rPr>
        <w:t>.</w:t>
      </w:r>
    </w:p>
    <w:p w:rsidR="000832A2" w:rsidRPr="008B6818" w:rsidRDefault="000832A2" w:rsidP="000832A2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- Front </w:t>
      </w:r>
      <w:proofErr w:type="spellStart"/>
      <w:r>
        <w:rPr>
          <w:rFonts w:ascii="Verdana" w:hAnsi="Verdana"/>
          <w:sz w:val="24"/>
          <w:szCs w:val="24"/>
          <w:lang w:val="nl-NL"/>
        </w:rPr>
        <w:t>siren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speakers </w:t>
      </w:r>
      <w:proofErr w:type="spellStart"/>
      <w:r>
        <w:rPr>
          <w:rFonts w:ascii="Verdana" w:hAnsi="Verdana"/>
          <w:sz w:val="24"/>
          <w:szCs w:val="24"/>
          <w:lang w:val="nl-NL"/>
        </w:rPr>
        <w:t>modelled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DannyBoy1909. </w:t>
      </w:r>
      <w:proofErr w:type="spellStart"/>
      <w:r w:rsidRPr="000832A2">
        <w:rPr>
          <w:rFonts w:ascii="Verdana" w:hAnsi="Verdana"/>
          <w:sz w:val="24"/>
          <w:szCs w:val="24"/>
          <w:lang w:val="nl-NL"/>
        </w:rPr>
        <w:t>Textures</w:t>
      </w:r>
      <w:proofErr w:type="spellEnd"/>
      <w:r w:rsidRPr="000832A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0832A2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0832A2">
        <w:rPr>
          <w:rFonts w:ascii="Verdana" w:hAnsi="Verdana"/>
          <w:sz w:val="24"/>
          <w:szCs w:val="24"/>
          <w:lang w:val="nl-NL"/>
        </w:rPr>
        <w:t xml:space="preserve"> V</w:t>
      </w:r>
      <w:r>
        <w:rPr>
          <w:rFonts w:ascii="Verdana" w:hAnsi="Verdana"/>
          <w:sz w:val="24"/>
          <w:szCs w:val="24"/>
          <w:lang w:val="nl-NL"/>
        </w:rPr>
        <w:t xml:space="preserve">ertex3D, </w:t>
      </w:r>
      <w:proofErr w:type="spellStart"/>
      <w:r>
        <w:rPr>
          <w:rFonts w:ascii="Verdana" w:hAnsi="Verdana"/>
          <w:sz w:val="24"/>
          <w:szCs w:val="24"/>
          <w:lang w:val="nl-NL"/>
        </w:rPr>
        <w:t>edited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DannyBoy1909, </w:t>
      </w:r>
      <w:proofErr w:type="spellStart"/>
      <w:r>
        <w:rPr>
          <w:rFonts w:ascii="Verdana" w:hAnsi="Verdana"/>
          <w:sz w:val="24"/>
          <w:szCs w:val="24"/>
          <w:lang w:val="nl-NL"/>
        </w:rPr>
        <w:t>edited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and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converted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to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GTA5 </w:t>
      </w:r>
      <w:proofErr w:type="spellStart"/>
      <w:r>
        <w:rPr>
          <w:rFonts w:ascii="Verdana" w:hAnsi="Verdana"/>
          <w:sz w:val="24"/>
          <w:szCs w:val="24"/>
          <w:lang w:val="nl-NL"/>
        </w:rPr>
        <w:t>by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PimDSLR</w:t>
      </w:r>
      <w:proofErr w:type="spellEnd"/>
      <w:r>
        <w:rPr>
          <w:rFonts w:ascii="Verdana" w:hAnsi="Verdana"/>
          <w:sz w:val="24"/>
          <w:szCs w:val="24"/>
          <w:lang w:val="nl-NL"/>
        </w:rPr>
        <w:t>.</w:t>
      </w:r>
    </w:p>
    <w:p w:rsidR="008B6818" w:rsidRP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 w:rsidRPr="008B6818">
        <w:rPr>
          <w:rFonts w:ascii="Verdana" w:hAnsi="Verdana"/>
          <w:sz w:val="24"/>
          <w:szCs w:val="24"/>
          <w:lang w:val="nl-NL"/>
        </w:rPr>
        <w:t xml:space="preserve">- Wheel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rims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made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proofErr w:type="gramStart"/>
      <w:r w:rsidRPr="008B6818">
        <w:rPr>
          <w:rFonts w:ascii="Verdana" w:hAnsi="Verdana"/>
          <w:sz w:val="24"/>
          <w:szCs w:val="24"/>
          <w:lang w:val="nl-NL"/>
        </w:rPr>
        <w:t>Lt.Caine</w:t>
      </w:r>
      <w:proofErr w:type="spellEnd"/>
      <w:proofErr w:type="gramEnd"/>
      <w:r w:rsidRPr="008B6818">
        <w:rPr>
          <w:rFonts w:ascii="Verdana" w:hAnsi="Verdana"/>
          <w:sz w:val="24"/>
          <w:szCs w:val="24"/>
          <w:lang w:val="nl-NL"/>
        </w:rPr>
        <w:t>.</w:t>
      </w:r>
    </w:p>
    <w:p w:rsid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 w:rsidRPr="008B6818">
        <w:rPr>
          <w:rFonts w:ascii="Verdana" w:hAnsi="Verdana"/>
          <w:sz w:val="24"/>
          <w:szCs w:val="24"/>
          <w:lang w:val="nl-NL"/>
        </w:rPr>
        <w:t xml:space="preserve">-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All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additional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textures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made </w:t>
      </w:r>
      <w:proofErr w:type="spellStart"/>
      <w:r w:rsidRPr="008B6818">
        <w:rPr>
          <w:rFonts w:ascii="Verdana" w:hAnsi="Verdana"/>
          <w:sz w:val="24"/>
          <w:szCs w:val="24"/>
          <w:lang w:val="nl-NL"/>
        </w:rPr>
        <w:t>by</w:t>
      </w:r>
      <w:proofErr w:type="spellEnd"/>
      <w:r w:rsidRPr="008B6818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proofErr w:type="gramStart"/>
      <w:r w:rsidRPr="008B6818">
        <w:rPr>
          <w:rFonts w:ascii="Verdana" w:hAnsi="Verdana"/>
          <w:sz w:val="24"/>
          <w:szCs w:val="24"/>
          <w:lang w:val="nl-NL"/>
        </w:rPr>
        <w:t>Lt.Caine</w:t>
      </w:r>
      <w:proofErr w:type="spellEnd"/>
      <w:proofErr w:type="gramEnd"/>
      <w:r w:rsidRPr="008B6818">
        <w:rPr>
          <w:rFonts w:ascii="Verdana" w:hAnsi="Verdana"/>
          <w:sz w:val="24"/>
          <w:szCs w:val="24"/>
          <w:lang w:val="nl-NL"/>
        </w:rPr>
        <w:t>.</w:t>
      </w:r>
    </w:p>
    <w:p w:rsidR="008B6818" w:rsidRPr="008B6818" w:rsidRDefault="008B6818" w:rsidP="008B6818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 xml:space="preserve">- Big </w:t>
      </w:r>
      <w:proofErr w:type="spellStart"/>
      <w:r>
        <w:rPr>
          <w:rFonts w:ascii="Verdana" w:hAnsi="Verdana"/>
          <w:sz w:val="24"/>
          <w:szCs w:val="24"/>
          <w:lang w:val="nl-NL"/>
        </w:rPr>
        <w:t>thanks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for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F5544! For </w:t>
      </w:r>
      <w:proofErr w:type="spellStart"/>
      <w:r>
        <w:rPr>
          <w:rFonts w:ascii="Verdana" w:hAnsi="Verdana"/>
          <w:sz w:val="24"/>
          <w:szCs w:val="24"/>
          <w:lang w:val="nl-NL"/>
        </w:rPr>
        <w:t>all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the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help, tips </w:t>
      </w:r>
      <w:proofErr w:type="spellStart"/>
      <w:r>
        <w:rPr>
          <w:rFonts w:ascii="Verdana" w:hAnsi="Verdana"/>
          <w:sz w:val="24"/>
          <w:szCs w:val="24"/>
          <w:lang w:val="nl-NL"/>
        </w:rPr>
        <w:t>and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learling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me </w:t>
      </w:r>
      <w:proofErr w:type="spellStart"/>
      <w:r>
        <w:rPr>
          <w:rFonts w:ascii="Verdana" w:hAnsi="Verdana"/>
          <w:sz w:val="24"/>
          <w:szCs w:val="24"/>
          <w:lang w:val="nl-NL"/>
        </w:rPr>
        <w:t>to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szCs w:val="24"/>
          <w:lang w:val="nl-NL"/>
        </w:rPr>
        <w:t>convert</w:t>
      </w:r>
      <w:proofErr w:type="spellEnd"/>
      <w:r>
        <w:rPr>
          <w:rFonts w:ascii="Verdana" w:hAnsi="Verdana"/>
          <w:sz w:val="24"/>
          <w:szCs w:val="24"/>
          <w:lang w:val="nl-NL"/>
        </w:rPr>
        <w:t xml:space="preserve">. </w:t>
      </w:r>
    </w:p>
    <w:p w:rsidR="000832A2" w:rsidRDefault="000832A2" w:rsidP="00093AD5">
      <w:pPr>
        <w:tabs>
          <w:tab w:val="left" w:pos="2724"/>
        </w:tabs>
        <w:rPr>
          <w:rFonts w:ascii="Franklin Gothic Medium Cond" w:hAnsi="Franklin Gothic Medium Cond"/>
          <w:sz w:val="36"/>
          <w:szCs w:val="24"/>
          <w:lang w:val="nl-NL"/>
        </w:rPr>
      </w:pPr>
    </w:p>
    <w:p w:rsidR="001D2522" w:rsidRDefault="001D2522" w:rsidP="00093AD5">
      <w:pPr>
        <w:tabs>
          <w:tab w:val="left" w:pos="2724"/>
        </w:tabs>
        <w:rPr>
          <w:rFonts w:ascii="Franklin Gothic Medium Cond" w:hAnsi="Franklin Gothic Medium Cond"/>
          <w:sz w:val="36"/>
          <w:szCs w:val="24"/>
          <w:lang w:val="nl-NL"/>
        </w:rPr>
      </w:pPr>
      <w:r w:rsidRPr="001D2522">
        <w:rPr>
          <w:rFonts w:ascii="Franklin Gothic Medium Cond" w:hAnsi="Franklin Gothic Medium Cond"/>
          <w:sz w:val="36"/>
          <w:szCs w:val="24"/>
          <w:lang w:val="nl-NL"/>
        </w:rPr>
        <w:t xml:space="preserve">Disclaimer: </w:t>
      </w:r>
    </w:p>
    <w:p w:rsidR="001D2522" w:rsidRPr="001D2522" w:rsidRDefault="001D2522" w:rsidP="001D2522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proofErr w:type="spellStart"/>
      <w:r w:rsidRPr="001D2522">
        <w:rPr>
          <w:rFonts w:ascii="Verdana" w:hAnsi="Verdana"/>
          <w:sz w:val="24"/>
          <w:szCs w:val="24"/>
          <w:lang w:val="nl-NL"/>
        </w:rPr>
        <w:t>All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of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the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model's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and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components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as well as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the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lightbar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usage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permissions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were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given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for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this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release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and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to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protect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the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original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files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and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credits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of these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components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the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vehicle model has been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locked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>.</w:t>
      </w:r>
    </w:p>
    <w:p w:rsidR="001D2522" w:rsidRPr="001D2522" w:rsidRDefault="001D2522" w:rsidP="001D2522">
      <w:pPr>
        <w:tabs>
          <w:tab w:val="left" w:pos="2724"/>
        </w:tabs>
        <w:rPr>
          <w:rFonts w:ascii="Verdana" w:hAnsi="Verdana"/>
          <w:sz w:val="24"/>
          <w:szCs w:val="24"/>
          <w:lang w:val="nl-NL"/>
        </w:rPr>
      </w:pPr>
      <w:proofErr w:type="spellStart"/>
      <w:r w:rsidRPr="001D2522">
        <w:rPr>
          <w:rFonts w:ascii="Verdana" w:hAnsi="Verdana"/>
          <w:sz w:val="24"/>
          <w:szCs w:val="24"/>
          <w:lang w:val="nl-NL"/>
        </w:rPr>
        <w:t>This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file was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originally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1D2522">
        <w:rPr>
          <w:rFonts w:ascii="Verdana" w:hAnsi="Verdana"/>
          <w:sz w:val="24"/>
          <w:szCs w:val="24"/>
          <w:lang w:val="nl-NL"/>
        </w:rPr>
        <w:t>released</w:t>
      </w:r>
      <w:proofErr w:type="spellEnd"/>
      <w:r w:rsidRPr="001D2522">
        <w:rPr>
          <w:rFonts w:ascii="Verdana" w:hAnsi="Verdana"/>
          <w:sz w:val="24"/>
          <w:szCs w:val="24"/>
          <w:lang w:val="nl-NL"/>
        </w:rPr>
        <w:t xml:space="preserve"> at www.LCPFR.com</w:t>
      </w:r>
    </w:p>
    <w:p w:rsid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093AD5" w:rsidRPr="00984B86" w:rsidRDefault="00093AD5" w:rsidP="001D2522">
      <w:pPr>
        <w:tabs>
          <w:tab w:val="left" w:pos="2724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</w:t>
      </w:r>
      <w:r w:rsidR="00984B86">
        <w:rPr>
          <w:rFonts w:ascii="Verdana" w:hAnsi="Verdana"/>
          <w:sz w:val="24"/>
          <w:szCs w:val="24"/>
        </w:rPr>
        <w:t xml:space="preserve">                      </w:t>
      </w:r>
      <w:r w:rsidR="001D2522" w:rsidRPr="001D2522">
        <w:rPr>
          <w:rFonts w:ascii="Verdana" w:hAnsi="Verdana"/>
          <w:sz w:val="24"/>
          <w:szCs w:val="24"/>
        </w:rPr>
        <w:t xml:space="preserve"> </w:t>
      </w:r>
      <w:r w:rsidR="001D2522" w:rsidRPr="001D2522">
        <w:rPr>
          <w:rFonts w:ascii="Franklin Gothic Medium Cond" w:hAnsi="Franklin Gothic Medium Cond"/>
          <w:sz w:val="36"/>
          <w:szCs w:val="24"/>
        </w:rPr>
        <w:t>This work is licensed under</w:t>
      </w:r>
    </w:p>
    <w:p w:rsidR="00093AD5" w:rsidRP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093AD5" w:rsidRP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  <w:r w:rsidRPr="006F75B5"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F9B187D" wp14:editId="2C077629">
            <wp:simplePos x="0" y="0"/>
            <wp:positionH relativeFrom="margin">
              <wp:posOffset>2117725</wp:posOffset>
            </wp:positionH>
            <wp:positionV relativeFrom="paragraph">
              <wp:posOffset>7620</wp:posOffset>
            </wp:positionV>
            <wp:extent cx="876300" cy="310515"/>
            <wp:effectExtent l="0" t="0" r="0" b="0"/>
            <wp:wrapTight wrapText="bothSides">
              <wp:wrapPolygon edited="0">
                <wp:start x="0" y="0"/>
                <wp:lineTo x="0" y="19877"/>
                <wp:lineTo x="21130" y="19877"/>
                <wp:lineTo x="21130" y="0"/>
                <wp:lineTo x="0" y="0"/>
              </wp:wrapPolygon>
            </wp:wrapTight>
            <wp:docPr id="2" name="Afbeelding 2" descr="Creative Commons-Licen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-Licent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3AD5">
        <w:rPr>
          <w:rFonts w:ascii="Verdana" w:hAnsi="Verdana"/>
          <w:sz w:val="24"/>
          <w:szCs w:val="24"/>
        </w:rPr>
        <w:t xml:space="preserve"> </w:t>
      </w:r>
    </w:p>
    <w:p w:rsidR="00093AD5" w:rsidRP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</w:p>
    <w:p w:rsid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  <w:r w:rsidRPr="00093AD5">
        <w:rPr>
          <w:rFonts w:ascii="Verdana" w:hAnsi="Verdana"/>
          <w:sz w:val="24"/>
          <w:szCs w:val="24"/>
        </w:rPr>
        <w:t>Creative Commons Attribution-</w:t>
      </w:r>
      <w:proofErr w:type="spellStart"/>
      <w:r w:rsidRPr="00093AD5">
        <w:rPr>
          <w:rFonts w:ascii="Verdana" w:hAnsi="Verdana"/>
          <w:sz w:val="24"/>
          <w:szCs w:val="24"/>
        </w:rPr>
        <w:t>NonCommercial</w:t>
      </w:r>
      <w:proofErr w:type="spellEnd"/>
      <w:r w:rsidRPr="00093AD5">
        <w:rPr>
          <w:rFonts w:ascii="Verdana" w:hAnsi="Verdana"/>
          <w:sz w:val="24"/>
          <w:szCs w:val="24"/>
        </w:rPr>
        <w:t>-</w:t>
      </w:r>
      <w:proofErr w:type="spellStart"/>
      <w:r w:rsidRPr="00093AD5">
        <w:rPr>
          <w:rFonts w:ascii="Verdana" w:hAnsi="Verdana"/>
          <w:sz w:val="24"/>
          <w:szCs w:val="24"/>
        </w:rPr>
        <w:t>NoDerivatives</w:t>
      </w:r>
      <w:proofErr w:type="spellEnd"/>
      <w:r w:rsidRPr="00093AD5">
        <w:rPr>
          <w:rFonts w:ascii="Verdana" w:hAnsi="Verdana"/>
          <w:sz w:val="24"/>
          <w:szCs w:val="24"/>
        </w:rPr>
        <w:t xml:space="preserve"> 4.0 International License.</w:t>
      </w:r>
    </w:p>
    <w:p w:rsidR="00093AD5" w:rsidRPr="00093AD5" w:rsidRDefault="00093AD5" w:rsidP="00093AD5">
      <w:pPr>
        <w:tabs>
          <w:tab w:val="left" w:pos="2724"/>
        </w:tabs>
        <w:rPr>
          <w:rFonts w:ascii="Verdana" w:hAnsi="Verdana"/>
          <w:sz w:val="24"/>
          <w:szCs w:val="24"/>
        </w:rPr>
      </w:pPr>
      <w:r>
        <w:rPr>
          <mc:AlternateContent>
            <mc:Choice Requires="w16se">
              <w:rFonts w:ascii="Verdana" w:hAnsi="Verdan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00A9"/>
          </mc:Choice>
          <mc:Fallback>
            <w:t>©</w:t>
          </mc:Fallback>
        </mc:AlternateContent>
      </w:r>
      <w:r>
        <w:rPr>
          <w:rFonts w:ascii="Verdana" w:hAnsi="Verdana"/>
          <w:sz w:val="24"/>
          <w:szCs w:val="24"/>
        </w:rPr>
        <w:t xml:space="preserve"> 2016 Pim DSLR Productions</w:t>
      </w:r>
      <w:bookmarkStart w:id="0" w:name="_GoBack"/>
      <w:bookmarkEnd w:id="0"/>
    </w:p>
    <w:sectPr w:rsidR="00093AD5" w:rsidRPr="00093A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3C6" w:rsidRDefault="00CD33C6" w:rsidP="00DF22FA">
      <w:pPr>
        <w:spacing w:after="0" w:line="240" w:lineRule="auto"/>
      </w:pPr>
      <w:r>
        <w:separator/>
      </w:r>
    </w:p>
  </w:endnote>
  <w:endnote w:type="continuationSeparator" w:id="0">
    <w:p w:rsidR="00CD33C6" w:rsidRDefault="00CD33C6" w:rsidP="00DF2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3C6" w:rsidRDefault="00CD33C6" w:rsidP="00DF22FA">
      <w:pPr>
        <w:spacing w:after="0" w:line="240" w:lineRule="auto"/>
      </w:pPr>
      <w:r>
        <w:separator/>
      </w:r>
    </w:p>
  </w:footnote>
  <w:footnote w:type="continuationSeparator" w:id="0">
    <w:p w:rsidR="00CD33C6" w:rsidRDefault="00CD33C6" w:rsidP="00DF2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2FA" w:rsidRDefault="00DF22FA">
    <w:pPr>
      <w:pStyle w:val="Koptekst"/>
    </w:pPr>
    <w:r>
      <w:t xml:space="preserve">By </w:t>
    </w:r>
    <w:proofErr w:type="spellStart"/>
    <w:r>
      <w:t>P</w:t>
    </w:r>
    <w:r w:rsidR="006F75B5">
      <w:t>imDSLR</w:t>
    </w:r>
    <w:proofErr w:type="spellEnd"/>
    <w:r w:rsidR="006F75B5">
      <w:t xml:space="preserve">                                         </w:t>
    </w:r>
    <w:r>
      <w:t xml:space="preserve"> </w:t>
    </w:r>
    <w:r w:rsidR="006F75B5">
      <w:t>E</w:t>
    </w:r>
    <w:r w:rsidR="006F75B5" w:rsidRPr="006F75B5">
      <w:t>xclusive</w:t>
    </w:r>
    <w:r w:rsidR="006F75B5">
      <w:t xml:space="preserve"> </w:t>
    </w:r>
    <w:r>
      <w:t>on LCPDFR.com</w:t>
    </w:r>
    <w:r w:rsidR="006F75B5">
      <w:t xml:space="preserve">                                        Copyright</w:t>
    </w:r>
    <w:r w:rsidR="006F75B5" w:rsidRPr="006F75B5">
      <w:rPr>
        <w:rFonts w:ascii="Arial" w:hAnsi="Arial" w:cs="Arial"/>
      </w:rPr>
      <w:t xml:space="preserve"> </w:t>
    </w:r>
    <w:r w:rsidR="006F75B5" w:rsidRPr="006F75B5">
      <w:rPr>
        <mc:AlternateContent>
          <mc:Choice Requires="w16se">
            <w:rFonts w:ascii="Arial" w:hAnsi="Arial" w:cs="Arial"/>
          </mc:Choice>
          <mc:Fallback>
            <w:rFonts w:ascii="Segoe UI Emoji" w:eastAsia="Segoe UI Emoji" w:hAnsi="Segoe UI Emoji" w:cs="Segoe UI Emoji"/>
          </mc:Fallback>
        </mc:AlternateContent>
      </w:rPr>
      <mc:AlternateContent>
        <mc:Choice Requires="w16se">
          <w16se:symEx w16se:font="Segoe UI Emoji" w16se:char="00A9"/>
        </mc:Choice>
        <mc:Fallback>
          <w:t>©</w:t>
        </mc:Fallback>
      </mc:AlternateContent>
    </w:r>
    <w:r w:rsidR="006F75B5" w:rsidRPr="006F75B5">
      <w:rPr>
        <w:rFonts w:ascii="Arial" w:hAnsi="Arial" w:cs="Arial"/>
      </w:rPr>
      <w:t xml:space="preserve"> </w:t>
    </w:r>
    <w:r w:rsidR="006F75B5">
      <w:t xml:space="preserve">2016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2FA"/>
    <w:rsid w:val="00015E6D"/>
    <w:rsid w:val="000832A2"/>
    <w:rsid w:val="00093AD5"/>
    <w:rsid w:val="00197064"/>
    <w:rsid w:val="001D2522"/>
    <w:rsid w:val="00406D6F"/>
    <w:rsid w:val="004B3226"/>
    <w:rsid w:val="006F75B5"/>
    <w:rsid w:val="008B6818"/>
    <w:rsid w:val="00984B86"/>
    <w:rsid w:val="00C83766"/>
    <w:rsid w:val="00CD33C6"/>
    <w:rsid w:val="00D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C4954"/>
  <w15:chartTrackingRefBased/>
  <w15:docId w15:val="{43CFC2D1-F5D3-41C4-A8BC-AD6ECF6BA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F2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22FA"/>
  </w:style>
  <w:style w:type="paragraph" w:styleId="Voettekst">
    <w:name w:val="footer"/>
    <w:basedOn w:val="Standaard"/>
    <w:link w:val="VoettekstChar"/>
    <w:uiPriority w:val="99"/>
    <w:unhideWhenUsed/>
    <w:rsid w:val="00DF2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22FA"/>
  </w:style>
  <w:style w:type="table" w:styleId="Tabelraster">
    <w:name w:val="Table Grid"/>
    <w:basedOn w:val="Standaardtabel"/>
    <w:uiPriority w:val="39"/>
    <w:rsid w:val="006F7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2424E-B9E5-4493-8678-C576BB48A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 van Boxtel</dc:creator>
  <cp:keywords/>
  <dc:description/>
  <cp:lastModifiedBy>Pim van Boxtel</cp:lastModifiedBy>
  <cp:revision>5</cp:revision>
  <dcterms:created xsi:type="dcterms:W3CDTF">2016-01-18T18:49:00Z</dcterms:created>
  <dcterms:modified xsi:type="dcterms:W3CDTF">2016-02-10T18:32:00Z</dcterms:modified>
</cp:coreProperties>
</file>